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B8C0" w14:textId="77777777" w:rsidR="0094636E" w:rsidRPr="004D286F" w:rsidRDefault="004770AA" w:rsidP="004770AA">
      <w:pPr>
        <w:widowControl w:val="0"/>
        <w:autoSpaceDE w:val="0"/>
        <w:autoSpaceDN w:val="0"/>
        <w:adjustRightInd w:val="0"/>
        <w:jc w:val="center"/>
        <w:rPr>
          <w:rFonts w:ascii="Verdana" w:hAnsi="Verdana" w:cs="Verdana"/>
          <w:b/>
          <w:bCs/>
          <w:color w:val="343542"/>
          <w:sz w:val="30"/>
          <w:szCs w:val="30"/>
        </w:rPr>
      </w:pPr>
      <w:r w:rsidRPr="004D286F">
        <w:rPr>
          <w:rFonts w:ascii="Verdana" w:hAnsi="Verdana" w:cs="Verdana"/>
          <w:b/>
          <w:bCs/>
          <w:color w:val="343542"/>
          <w:sz w:val="30"/>
          <w:szCs w:val="30"/>
        </w:rPr>
        <w:t xml:space="preserve">Venue à Grenoble le 25 octobre de </w:t>
      </w:r>
      <w:proofErr w:type="gramStart"/>
      <w:r w:rsidRPr="004D286F">
        <w:rPr>
          <w:rFonts w:ascii="Verdana" w:hAnsi="Verdana" w:cs="Verdana"/>
          <w:b/>
          <w:bCs/>
          <w:color w:val="343542"/>
          <w:sz w:val="30"/>
          <w:szCs w:val="30"/>
        </w:rPr>
        <w:t>militantes féministes, grecque, hongroise</w:t>
      </w:r>
      <w:proofErr w:type="gramEnd"/>
      <w:r w:rsidRPr="004D286F">
        <w:rPr>
          <w:rFonts w:ascii="Verdana" w:hAnsi="Verdana" w:cs="Verdana"/>
          <w:b/>
          <w:bCs/>
          <w:color w:val="343542"/>
          <w:sz w:val="30"/>
          <w:szCs w:val="30"/>
        </w:rPr>
        <w:t xml:space="preserve">, anglaise, </w:t>
      </w:r>
    </w:p>
    <w:p w14:paraId="05D48D66" w14:textId="77777777" w:rsidR="0094636E" w:rsidRPr="004D286F" w:rsidRDefault="004770AA" w:rsidP="004770AA">
      <w:pPr>
        <w:widowControl w:val="0"/>
        <w:autoSpaceDE w:val="0"/>
        <w:autoSpaceDN w:val="0"/>
        <w:adjustRightInd w:val="0"/>
        <w:jc w:val="center"/>
        <w:rPr>
          <w:rFonts w:ascii="Verdana" w:hAnsi="Verdana" w:cs="Verdana"/>
          <w:b/>
          <w:bCs/>
          <w:color w:val="343542"/>
          <w:sz w:val="30"/>
          <w:szCs w:val="30"/>
        </w:rPr>
      </w:pPr>
      <w:proofErr w:type="gramStart"/>
      <w:r w:rsidRPr="004D286F">
        <w:rPr>
          <w:rFonts w:ascii="Verdana" w:hAnsi="Verdana" w:cs="Verdana"/>
          <w:b/>
          <w:bCs/>
          <w:color w:val="343542"/>
          <w:sz w:val="30"/>
          <w:szCs w:val="30"/>
        </w:rPr>
        <w:t>pour</w:t>
      </w:r>
      <w:proofErr w:type="gramEnd"/>
      <w:r w:rsidRPr="004D286F">
        <w:rPr>
          <w:rFonts w:ascii="Verdana" w:hAnsi="Verdana" w:cs="Verdana"/>
          <w:b/>
          <w:bCs/>
          <w:color w:val="343542"/>
          <w:sz w:val="30"/>
          <w:szCs w:val="30"/>
        </w:rPr>
        <w:t xml:space="preserve"> faire un front européen des femmes </w:t>
      </w:r>
    </w:p>
    <w:p w14:paraId="464127E5" w14:textId="77777777" w:rsidR="004770AA" w:rsidRPr="004D286F" w:rsidRDefault="004770AA" w:rsidP="004770AA">
      <w:pPr>
        <w:widowControl w:val="0"/>
        <w:autoSpaceDE w:val="0"/>
        <w:autoSpaceDN w:val="0"/>
        <w:adjustRightInd w:val="0"/>
        <w:jc w:val="center"/>
        <w:rPr>
          <w:rFonts w:ascii="Verdana" w:hAnsi="Verdana" w:cs="Verdana"/>
          <w:b/>
          <w:bCs/>
          <w:color w:val="343542"/>
          <w:sz w:val="30"/>
          <w:szCs w:val="30"/>
        </w:rPr>
      </w:pPr>
      <w:proofErr w:type="gramStart"/>
      <w:r w:rsidRPr="004D286F">
        <w:rPr>
          <w:rFonts w:ascii="Verdana" w:hAnsi="Verdana" w:cs="Verdana"/>
          <w:b/>
          <w:bCs/>
          <w:color w:val="343542"/>
          <w:sz w:val="30"/>
          <w:szCs w:val="30"/>
        </w:rPr>
        <w:t>contre</w:t>
      </w:r>
      <w:proofErr w:type="gramEnd"/>
      <w:r w:rsidRPr="004D286F">
        <w:rPr>
          <w:rFonts w:ascii="Verdana" w:hAnsi="Verdana" w:cs="Verdana"/>
          <w:b/>
          <w:bCs/>
          <w:color w:val="343542"/>
          <w:sz w:val="30"/>
          <w:szCs w:val="30"/>
        </w:rPr>
        <w:t xml:space="preserve"> les mesures d’austerité</w:t>
      </w:r>
    </w:p>
    <w:p w14:paraId="4CA44B9D" w14:textId="77777777" w:rsidR="004770AA" w:rsidRPr="004D286F" w:rsidRDefault="004770AA" w:rsidP="004770AA">
      <w:pPr>
        <w:widowControl w:val="0"/>
        <w:autoSpaceDE w:val="0"/>
        <w:autoSpaceDN w:val="0"/>
        <w:adjustRightInd w:val="0"/>
        <w:rPr>
          <w:rFonts w:ascii="Verdana" w:hAnsi="Verdana" w:cs="Verdana"/>
          <w:b/>
          <w:bCs/>
          <w:color w:val="343542"/>
          <w:sz w:val="30"/>
          <w:szCs w:val="30"/>
        </w:rPr>
      </w:pPr>
    </w:p>
    <w:p w14:paraId="55F5B48E" w14:textId="77777777" w:rsidR="004770AA" w:rsidRDefault="004770AA" w:rsidP="004770AA">
      <w:pPr>
        <w:widowControl w:val="0"/>
        <w:autoSpaceDE w:val="0"/>
        <w:autoSpaceDN w:val="0"/>
        <w:adjustRightInd w:val="0"/>
        <w:spacing w:after="200"/>
        <w:rPr>
          <w:rFonts w:ascii="Verdana" w:hAnsi="Verdana" w:cs="Verdana"/>
          <w:i/>
          <w:iCs/>
        </w:rPr>
      </w:pPr>
      <w:r w:rsidRPr="004D286F">
        <w:rPr>
          <w:rFonts w:ascii="Verdana" w:hAnsi="Verdana" w:cs="Verdana"/>
          <w:iCs/>
        </w:rPr>
        <w:t>Durant deux semaines,</w:t>
      </w:r>
      <w:r w:rsidR="00A66A2B" w:rsidRPr="004D286F">
        <w:rPr>
          <w:rFonts w:ascii="Verdana" w:hAnsi="Verdana" w:cs="Verdana"/>
          <w:iCs/>
        </w:rPr>
        <w:t xml:space="preserve"> </w:t>
      </w:r>
      <w:r w:rsidR="002D1651" w:rsidRPr="004D286F">
        <w:rPr>
          <w:rFonts w:ascii="Verdana" w:hAnsi="Verdana" w:cs="Verdana"/>
          <w:iCs/>
        </w:rPr>
        <w:t xml:space="preserve">ces militantes féministes </w:t>
      </w:r>
      <w:r w:rsidRPr="004D286F">
        <w:rPr>
          <w:rFonts w:ascii="Verdana" w:hAnsi="Verdana" w:cs="Verdana"/>
          <w:iCs/>
        </w:rPr>
        <w:t xml:space="preserve"> sillonneront les routes françaises pour réaliser </w:t>
      </w:r>
      <w:r w:rsidR="00A66A2B" w:rsidRPr="004D286F">
        <w:rPr>
          <w:rFonts w:ascii="Verdana" w:hAnsi="Verdana" w:cs="Verdana"/>
          <w:iCs/>
        </w:rPr>
        <w:t>des rencontre</w:t>
      </w:r>
      <w:r w:rsidRPr="004D286F">
        <w:rPr>
          <w:rFonts w:ascii="Verdana" w:hAnsi="Verdana" w:cs="Verdana"/>
          <w:iCs/>
        </w:rPr>
        <w:t xml:space="preserve">s </w:t>
      </w:r>
      <w:r w:rsidR="00A66A2B" w:rsidRPr="004D286F">
        <w:rPr>
          <w:rFonts w:ascii="Verdana" w:hAnsi="Verdana" w:cs="Verdana"/>
          <w:iCs/>
        </w:rPr>
        <w:t>avec les organisations locales de femmes et a</w:t>
      </w:r>
      <w:r w:rsidR="004C3EE5" w:rsidRPr="004D286F">
        <w:rPr>
          <w:rFonts w:ascii="Verdana" w:hAnsi="Verdana" w:cs="Verdana"/>
          <w:iCs/>
        </w:rPr>
        <w:t>vec les Collectifs d’Audit</w:t>
      </w:r>
      <w:r w:rsidR="005C65AD" w:rsidRPr="004D286F">
        <w:rPr>
          <w:rFonts w:ascii="Verdana" w:hAnsi="Verdana" w:cs="Verdana"/>
          <w:iCs/>
        </w:rPr>
        <w:t xml:space="preserve"> Citoyen (CAC) et construire peu à peu un mouvement européen des femmes contre la dette</w:t>
      </w:r>
      <w:r w:rsidR="005C65AD">
        <w:rPr>
          <w:rFonts w:ascii="Verdana" w:hAnsi="Verdana" w:cs="Verdana"/>
          <w:i/>
          <w:iCs/>
        </w:rPr>
        <w:t>.</w:t>
      </w:r>
    </w:p>
    <w:p w14:paraId="4E1C825A" w14:textId="77777777" w:rsidR="004770AA" w:rsidRDefault="004770AA" w:rsidP="004770AA">
      <w:pPr>
        <w:widowControl w:val="0"/>
        <w:autoSpaceDE w:val="0"/>
        <w:autoSpaceDN w:val="0"/>
        <w:adjustRightInd w:val="0"/>
        <w:rPr>
          <w:rFonts w:ascii="Verdana" w:hAnsi="Verdana" w:cs="Verdana"/>
          <w:sz w:val="2"/>
          <w:szCs w:val="2"/>
        </w:rPr>
      </w:pPr>
    </w:p>
    <w:p w14:paraId="01E501FE" w14:textId="45B065CF" w:rsidR="00D76391" w:rsidRDefault="004770AA" w:rsidP="004770AA">
      <w:pPr>
        <w:widowControl w:val="0"/>
        <w:autoSpaceDE w:val="0"/>
        <w:autoSpaceDN w:val="0"/>
        <w:adjustRightInd w:val="0"/>
        <w:spacing w:after="200"/>
        <w:jc w:val="both"/>
        <w:rPr>
          <w:rFonts w:ascii="Verdana" w:hAnsi="Verdana" w:cs="Verdana"/>
        </w:rPr>
      </w:pPr>
      <w:r w:rsidRPr="00B4148D">
        <w:rPr>
          <w:rFonts w:ascii="Verdana" w:hAnsi="Verdana" w:cs="Verdana"/>
          <w:b/>
          <w:i/>
        </w:rPr>
        <w:t>La dette et les mesures d’austérité imposées par</w:t>
      </w:r>
      <w:r w:rsidR="005C65AD" w:rsidRPr="00B4148D">
        <w:rPr>
          <w:rFonts w:ascii="Verdana" w:hAnsi="Verdana" w:cs="Verdana"/>
          <w:b/>
          <w:i/>
        </w:rPr>
        <w:t xml:space="preserve"> la Troïka aux peuples d’Europe frappent en particulier les femmes.</w:t>
      </w:r>
      <w:r w:rsidR="008D76E1">
        <w:rPr>
          <w:rFonts w:ascii="Verdana" w:hAnsi="Verdana" w:cs="Verdana"/>
        </w:rPr>
        <w:t xml:space="preserve"> </w:t>
      </w:r>
      <w:r w:rsidR="005C65AD">
        <w:rPr>
          <w:rFonts w:ascii="Verdana" w:hAnsi="Verdana" w:cs="Verdana"/>
        </w:rPr>
        <w:t xml:space="preserve">Elles </w:t>
      </w:r>
      <w:r>
        <w:rPr>
          <w:rFonts w:ascii="Verdana" w:hAnsi="Verdana" w:cs="Verdana"/>
        </w:rPr>
        <w:t>paient le prix le plus élevé dans tous les aspects de leur vie. Si elles ne perdent pas leur emploi suite aux baisses d’effectifs, voire aux licenciements massifs opérés dans les serv</w:t>
      </w:r>
      <w:r w:rsidR="00D76391">
        <w:rPr>
          <w:rFonts w:ascii="Verdana" w:hAnsi="Verdana" w:cs="Verdana"/>
        </w:rPr>
        <w:t xml:space="preserve">ices publics, elles voient leur salaire </w:t>
      </w:r>
      <w:r>
        <w:rPr>
          <w:rFonts w:ascii="Verdana" w:hAnsi="Verdana" w:cs="Verdana"/>
        </w:rPr>
        <w:t>comme leur</w:t>
      </w:r>
      <w:r w:rsidR="00097380">
        <w:rPr>
          <w:rFonts w:ascii="Verdana" w:hAnsi="Verdana" w:cs="Verdana"/>
        </w:rPr>
        <w:t xml:space="preserve"> </w:t>
      </w:r>
      <w:r w:rsidR="00D76391">
        <w:rPr>
          <w:rFonts w:ascii="Verdana" w:hAnsi="Verdana" w:cs="Verdana"/>
        </w:rPr>
        <w:t>retraite</w:t>
      </w:r>
      <w:r>
        <w:rPr>
          <w:rFonts w:ascii="Verdana" w:hAnsi="Verdana" w:cs="Verdana"/>
        </w:rPr>
        <w:t xml:space="preserve"> ou allocations sociales diminuées. Condamnées à vivre toujours plus dans la pauvreté et la précarité, toute perspective d’accès à l’autonomie financière, pilier essentiel de leur émancipation, prend de plus en plus les </w:t>
      </w:r>
      <w:r w:rsidR="00D76391">
        <w:rPr>
          <w:rFonts w:ascii="Verdana" w:hAnsi="Verdana" w:cs="Verdana"/>
        </w:rPr>
        <w:t>allures</w:t>
      </w:r>
      <w:r>
        <w:rPr>
          <w:rFonts w:ascii="Verdana" w:hAnsi="Verdana" w:cs="Verdana"/>
        </w:rPr>
        <w:t xml:space="preserve"> d’une utopie. </w:t>
      </w:r>
    </w:p>
    <w:p w14:paraId="36C19D93" w14:textId="42184FA4" w:rsidR="004770AA" w:rsidRPr="00B4148D" w:rsidRDefault="004770AA" w:rsidP="004770AA">
      <w:pPr>
        <w:widowControl w:val="0"/>
        <w:autoSpaceDE w:val="0"/>
        <w:autoSpaceDN w:val="0"/>
        <w:adjustRightInd w:val="0"/>
        <w:spacing w:after="200"/>
        <w:jc w:val="both"/>
        <w:rPr>
          <w:rFonts w:ascii="Verdana" w:hAnsi="Verdana" w:cs="Verdana"/>
        </w:rPr>
      </w:pPr>
      <w:r>
        <w:rPr>
          <w:rFonts w:ascii="Verdana" w:hAnsi="Verdana" w:cs="Verdana"/>
        </w:rPr>
        <w:t xml:space="preserve">La destruction de l’État social </w:t>
      </w:r>
      <w:proofErr w:type="gramStart"/>
      <w:r w:rsidR="00D76391">
        <w:rPr>
          <w:rFonts w:ascii="Verdana" w:hAnsi="Verdana" w:cs="Verdana"/>
        </w:rPr>
        <w:t>les impacte</w:t>
      </w:r>
      <w:proofErr w:type="gramEnd"/>
      <w:r w:rsidR="00D76391">
        <w:rPr>
          <w:rFonts w:ascii="Verdana" w:hAnsi="Verdana" w:cs="Verdana"/>
        </w:rPr>
        <w:t xml:space="preserve"> prioritairement. </w:t>
      </w:r>
      <w:r>
        <w:rPr>
          <w:rFonts w:ascii="Verdana" w:hAnsi="Verdana" w:cs="Verdana"/>
        </w:rPr>
        <w:t>Désormais, c’est sur leurs épaules que reposent - via une augmentation de leur travail gratuit et invisible - les tâches de soins et de protection sociale délaissées par la f</w:t>
      </w:r>
      <w:r w:rsidR="004C3EE5">
        <w:rPr>
          <w:rFonts w:ascii="Verdana" w:hAnsi="Verdana" w:cs="Verdana"/>
        </w:rPr>
        <w:t>onction publique</w:t>
      </w:r>
      <w:r w:rsidR="008D76E1">
        <w:rPr>
          <w:rFonts w:ascii="Verdana" w:hAnsi="Verdana" w:cs="Verdana"/>
        </w:rPr>
        <w:t>.</w:t>
      </w:r>
      <w:r w:rsidR="004C3EE5">
        <w:rPr>
          <w:rFonts w:ascii="Verdana" w:hAnsi="Verdana" w:cs="Verdana"/>
        </w:rPr>
        <w:t xml:space="preserve"> </w:t>
      </w:r>
      <w:r>
        <w:rPr>
          <w:rFonts w:ascii="Verdana" w:hAnsi="Verdana" w:cs="Verdana"/>
        </w:rPr>
        <w:t>Les politiques d’austérité en pénalisant le</w:t>
      </w:r>
      <w:r w:rsidR="00D76391">
        <w:rPr>
          <w:rFonts w:ascii="Verdana" w:hAnsi="Verdana" w:cs="Verdana"/>
        </w:rPr>
        <w:t>ur</w:t>
      </w:r>
      <w:r>
        <w:rPr>
          <w:rFonts w:ascii="Verdana" w:hAnsi="Verdana" w:cs="Verdana"/>
        </w:rPr>
        <w:t xml:space="preserve"> droit à l’emploi rémunéré et en les obligeant à regagner la sphère privée pour y rendosser leur rôle dit « traditionnel » de mère et/ou d’épouse au foyer sont de puissantes courroies de réactivation d’une idéologie patriarcale, </w:t>
      </w:r>
      <w:r w:rsidRPr="00B4148D">
        <w:rPr>
          <w:rFonts w:ascii="Verdana" w:hAnsi="Verdana" w:cs="Verdana"/>
        </w:rPr>
        <w:t xml:space="preserve">conservatrice et sexiste. </w:t>
      </w:r>
    </w:p>
    <w:p w14:paraId="3CC6D2F0" w14:textId="6E0F6925" w:rsidR="002D1651" w:rsidRPr="00B4148D" w:rsidRDefault="004770AA" w:rsidP="004770AA">
      <w:pPr>
        <w:widowControl w:val="0"/>
        <w:autoSpaceDE w:val="0"/>
        <w:autoSpaceDN w:val="0"/>
        <w:adjustRightInd w:val="0"/>
        <w:spacing w:after="200"/>
        <w:jc w:val="both"/>
        <w:rPr>
          <w:rFonts w:ascii="Verdana" w:hAnsi="Verdana" w:cs="Verdana"/>
          <w:b/>
          <w:i/>
        </w:rPr>
      </w:pPr>
      <w:r w:rsidRPr="00B4148D">
        <w:rPr>
          <w:rFonts w:ascii="Verdana" w:hAnsi="Verdana" w:cs="Verdana"/>
          <w:b/>
          <w:i/>
        </w:rPr>
        <w:t xml:space="preserve">Face à cette destruction en règle de tout ce qui fonde leur autonomie, des femmes </w:t>
      </w:r>
      <w:proofErr w:type="gramStart"/>
      <w:r w:rsidRPr="00B4148D">
        <w:rPr>
          <w:rFonts w:ascii="Verdana" w:hAnsi="Verdana" w:cs="Verdana"/>
          <w:b/>
          <w:i/>
        </w:rPr>
        <w:t>s’organisent</w:t>
      </w:r>
      <w:proofErr w:type="gramEnd"/>
      <w:r w:rsidRPr="00B4148D">
        <w:rPr>
          <w:rFonts w:ascii="Verdana" w:hAnsi="Verdana" w:cs="Verdana"/>
          <w:b/>
          <w:i/>
        </w:rPr>
        <w:t>.</w:t>
      </w:r>
      <w:r>
        <w:rPr>
          <w:rFonts w:ascii="Verdana" w:hAnsi="Verdana" w:cs="Verdana"/>
        </w:rPr>
        <w:t xml:space="preserve"> Dans plusieurs pays europ</w:t>
      </w:r>
      <w:r w:rsidR="00B4148D">
        <w:rPr>
          <w:rFonts w:ascii="Verdana" w:hAnsi="Verdana" w:cs="Verdana"/>
        </w:rPr>
        <w:t>éens, de plus en plus de</w:t>
      </w:r>
      <w:r>
        <w:rPr>
          <w:rFonts w:ascii="Verdana" w:hAnsi="Verdana" w:cs="Verdana"/>
        </w:rPr>
        <w:t xml:space="preserve"> féministes s’engagent dans la lutte contre la dette et l’austérité</w:t>
      </w:r>
      <w:r w:rsidR="00D76391">
        <w:rPr>
          <w:rFonts w:ascii="Verdana" w:hAnsi="Verdana" w:cs="Verdana"/>
        </w:rPr>
        <w:t>.</w:t>
      </w:r>
      <w:r>
        <w:rPr>
          <w:rFonts w:ascii="Verdana" w:hAnsi="Verdana" w:cs="Verdana"/>
        </w:rPr>
        <w:t xml:space="preserve"> </w:t>
      </w:r>
      <w:r w:rsidR="00B4148D">
        <w:rPr>
          <w:rFonts w:ascii="Verdana" w:hAnsi="Verdana" w:cs="Verdana"/>
        </w:rPr>
        <w:t xml:space="preserve">Elles luttent au quotidien pour défendre leurs droits. </w:t>
      </w:r>
      <w:r w:rsidR="00D76391">
        <w:rPr>
          <w:rFonts w:ascii="Verdana" w:hAnsi="Verdana" w:cs="Verdana"/>
        </w:rPr>
        <w:t xml:space="preserve">Elles participent </w:t>
      </w:r>
      <w:r>
        <w:rPr>
          <w:rFonts w:ascii="Verdana" w:hAnsi="Verdana" w:cs="Verdana"/>
        </w:rPr>
        <w:t>à la réalisation d’audits de la dette publique qui intègrent autant une analyse des impacts des politiques d’austérité sur les femmes que leurs alternatives pour la construction d’un nouveau modèle social qui garantisse l’émancipation de toutes et de tous. La tournée des féministes européennes en France participe pleine</w:t>
      </w:r>
      <w:r w:rsidR="00D76391">
        <w:rPr>
          <w:rFonts w:ascii="Verdana" w:hAnsi="Verdana" w:cs="Verdana"/>
        </w:rPr>
        <w:t xml:space="preserve">ment à ce processus. Elle </w:t>
      </w:r>
      <w:r>
        <w:rPr>
          <w:rFonts w:ascii="Verdana" w:hAnsi="Verdana" w:cs="Verdana"/>
        </w:rPr>
        <w:t xml:space="preserve"> </w:t>
      </w:r>
      <w:r w:rsidR="00D76391">
        <w:rPr>
          <w:rFonts w:ascii="Verdana" w:hAnsi="Verdana" w:cs="Verdana"/>
        </w:rPr>
        <w:t>constitue</w:t>
      </w:r>
      <w:r>
        <w:rPr>
          <w:rFonts w:ascii="Verdana" w:hAnsi="Verdana" w:cs="Verdana"/>
        </w:rPr>
        <w:t xml:space="preserve"> une étape structurante vers la mise en place </w:t>
      </w:r>
      <w:r w:rsidRPr="00B4148D">
        <w:rPr>
          <w:rFonts w:ascii="Verdana" w:hAnsi="Verdana" w:cs="Verdana"/>
          <w:b/>
          <w:i/>
        </w:rPr>
        <w:t>autant au niveau local qu’international d’un front uni des féministes contre ces politiques d’austérité socialement mortifères.</w:t>
      </w:r>
    </w:p>
    <w:p w14:paraId="6474CFC0" w14:textId="7EEF3698" w:rsidR="004770AA" w:rsidRDefault="00D76391" w:rsidP="00D76391">
      <w:pPr>
        <w:widowControl w:val="0"/>
        <w:autoSpaceDE w:val="0"/>
        <w:autoSpaceDN w:val="0"/>
        <w:adjustRightInd w:val="0"/>
        <w:spacing w:after="200"/>
        <w:jc w:val="both"/>
        <w:rPr>
          <w:rFonts w:ascii="Verdana" w:hAnsi="Verdana" w:cs="Verdana"/>
        </w:rPr>
      </w:pPr>
      <w:r>
        <w:rPr>
          <w:rFonts w:ascii="Verdana" w:hAnsi="Verdana" w:cs="Verdana"/>
        </w:rPr>
        <w:t xml:space="preserve">Ainsi, </w:t>
      </w:r>
      <w:r w:rsidR="004770AA">
        <w:rPr>
          <w:rFonts w:ascii="Verdana" w:hAnsi="Verdana" w:cs="Verdana"/>
        </w:rPr>
        <w:t>cette tournée permet à des dynamiques militantes jusque-là parall</w:t>
      </w:r>
      <w:r>
        <w:rPr>
          <w:rFonts w:ascii="Verdana" w:hAnsi="Verdana" w:cs="Verdana"/>
        </w:rPr>
        <w:t xml:space="preserve">èles de devenir complémentaires, </w:t>
      </w:r>
      <w:r w:rsidR="004770AA">
        <w:rPr>
          <w:rFonts w:ascii="Verdana" w:hAnsi="Verdana" w:cs="Verdana"/>
        </w:rPr>
        <w:t>les luttes des mouvements sociaux, des organisations syndicales</w:t>
      </w:r>
      <w:r>
        <w:rPr>
          <w:rFonts w:ascii="Verdana" w:hAnsi="Verdana" w:cs="Verdana"/>
        </w:rPr>
        <w:t xml:space="preserve"> et des associations féministes. E</w:t>
      </w:r>
      <w:r w:rsidR="004770AA">
        <w:rPr>
          <w:rFonts w:ascii="Verdana" w:hAnsi="Verdana" w:cs="Verdana"/>
        </w:rPr>
        <w:t>lle favorise le renforcement du mouvement de masse de résistance a</w:t>
      </w:r>
      <w:r>
        <w:rPr>
          <w:rFonts w:ascii="Verdana" w:hAnsi="Verdana" w:cs="Verdana"/>
        </w:rPr>
        <w:t>ctive à la dette, et à l’austérité.</w:t>
      </w:r>
    </w:p>
    <w:p w14:paraId="6041AC39" w14:textId="655B954D" w:rsidR="00B4148D" w:rsidRPr="004D286F" w:rsidRDefault="00B4148D" w:rsidP="00D76391">
      <w:pPr>
        <w:widowControl w:val="0"/>
        <w:autoSpaceDE w:val="0"/>
        <w:autoSpaceDN w:val="0"/>
        <w:adjustRightInd w:val="0"/>
        <w:spacing w:after="200"/>
        <w:jc w:val="both"/>
        <w:rPr>
          <w:rFonts w:ascii="Verdana" w:hAnsi="Verdana" w:cs="Verdana"/>
          <w:i/>
        </w:rPr>
      </w:pPr>
      <w:r w:rsidRPr="004D286F">
        <w:rPr>
          <w:rFonts w:ascii="Verdana" w:hAnsi="Verdana" w:cs="Verdana"/>
          <w:i/>
        </w:rPr>
        <w:lastRenderedPageBreak/>
        <w:t>Depuis un an</w:t>
      </w:r>
      <w:r w:rsidR="00B21ADE" w:rsidRPr="004D286F">
        <w:rPr>
          <w:rFonts w:ascii="Verdana" w:hAnsi="Verdana" w:cs="Verdana"/>
          <w:i/>
        </w:rPr>
        <w:t>,</w:t>
      </w:r>
      <w:r w:rsidRPr="004D286F">
        <w:rPr>
          <w:rFonts w:ascii="Verdana" w:hAnsi="Verdana" w:cs="Verdana"/>
          <w:i/>
        </w:rPr>
        <w:t xml:space="preserve"> des organisations de </w:t>
      </w:r>
      <w:r w:rsidR="00B21ADE" w:rsidRPr="004D286F">
        <w:rPr>
          <w:rFonts w:ascii="Verdana" w:hAnsi="Verdana" w:cs="Verdana"/>
          <w:i/>
        </w:rPr>
        <w:t>femmes se rencontrent pour organiser la lutte au niveau européen. Ainsi, en avril, à Paris, une réunion publique avec une dizaine d’organisations, posait les jalons de ce travail (Ligue Internationale  des Femmes pour la Paix et la Liberté, Eg</w:t>
      </w:r>
      <w:r w:rsidR="00CA3CCE" w:rsidRPr="004D286F">
        <w:rPr>
          <w:rFonts w:ascii="Verdana" w:hAnsi="Verdana" w:cs="Verdana"/>
          <w:i/>
        </w:rPr>
        <w:t xml:space="preserve">alité Femmes, la Marche Mondiale des Femmes, ATTAC Femmes, Comité Annulation de la Dette du Tiers Monde, CADTM , </w:t>
      </w:r>
      <w:proofErr w:type="spellStart"/>
      <w:r w:rsidR="00CA3CCE" w:rsidRPr="004D286F">
        <w:rPr>
          <w:rFonts w:ascii="Verdana" w:hAnsi="Verdana" w:cs="Verdana"/>
          <w:i/>
        </w:rPr>
        <w:t>etc</w:t>
      </w:r>
      <w:proofErr w:type="spellEnd"/>
      <w:r w:rsidR="00CA3CCE" w:rsidRPr="004D286F">
        <w:rPr>
          <w:rFonts w:ascii="Verdana" w:hAnsi="Verdana" w:cs="Verdana"/>
          <w:i/>
        </w:rPr>
        <w:t>…)</w:t>
      </w:r>
    </w:p>
    <w:p w14:paraId="057BA483" w14:textId="54F54C86" w:rsidR="00CA3CCE" w:rsidRDefault="00CA3CCE" w:rsidP="00D76391">
      <w:pPr>
        <w:widowControl w:val="0"/>
        <w:autoSpaceDE w:val="0"/>
        <w:autoSpaceDN w:val="0"/>
        <w:adjustRightInd w:val="0"/>
        <w:spacing w:after="200"/>
        <w:jc w:val="both"/>
        <w:rPr>
          <w:rFonts w:ascii="Verdana" w:hAnsi="Verdana" w:cs="Verdana"/>
          <w:i/>
        </w:rPr>
      </w:pPr>
      <w:r w:rsidRPr="004D286F">
        <w:rPr>
          <w:rFonts w:ascii="Verdana" w:hAnsi="Verdana" w:cs="Verdana"/>
          <w:i/>
        </w:rPr>
        <w:t>Cette équipe prépare un tract national pour la tournée des militantes, venues de Grèce, de Hongrie, et de Grande Bretagne. Ce tract sera prêt début octobre. I</w:t>
      </w:r>
      <w:r w:rsidR="00733CFE" w:rsidRPr="004D286F">
        <w:rPr>
          <w:rFonts w:ascii="Verdana" w:hAnsi="Verdana" w:cs="Verdana"/>
          <w:i/>
        </w:rPr>
        <w:t>l nous a semblé que ce serait tout à fait indispensable, dans chaque ville de mobiliser à l’aide d’un tract local de tou</w:t>
      </w:r>
      <w:r w:rsidR="004D286F" w:rsidRPr="004D286F">
        <w:rPr>
          <w:rFonts w:ascii="Verdana" w:hAnsi="Verdana" w:cs="Verdana"/>
          <w:i/>
        </w:rPr>
        <w:t>tes les organisations de femmes, qui s’appuierait sur le tract national.</w:t>
      </w:r>
    </w:p>
    <w:p w14:paraId="1B4AD808" w14:textId="71F8D2B5" w:rsidR="004D286F" w:rsidRDefault="004D286F" w:rsidP="00D76391">
      <w:pPr>
        <w:widowControl w:val="0"/>
        <w:autoSpaceDE w:val="0"/>
        <w:autoSpaceDN w:val="0"/>
        <w:adjustRightInd w:val="0"/>
        <w:spacing w:after="200"/>
        <w:jc w:val="both"/>
        <w:rPr>
          <w:rFonts w:ascii="Verdana" w:hAnsi="Verdana" w:cs="Verdana"/>
          <w:i/>
        </w:rPr>
      </w:pPr>
      <w:r>
        <w:rPr>
          <w:rFonts w:ascii="Verdana" w:hAnsi="Verdana" w:cs="Verdana"/>
          <w:i/>
        </w:rPr>
        <w:t>Voici les organisations auxquelles nous avons pensé et que nous allons solliciter</w:t>
      </w:r>
      <w:r w:rsidR="00E52324">
        <w:rPr>
          <w:rFonts w:ascii="Verdana" w:hAnsi="Verdana" w:cs="Verdana"/>
          <w:i/>
        </w:rPr>
        <w:t> :</w:t>
      </w:r>
    </w:p>
    <w:p w14:paraId="0BF9806C" w14:textId="21DB5F0E" w:rsidR="004D286F" w:rsidRDefault="004D286F" w:rsidP="00E52324">
      <w:pPr>
        <w:rPr>
          <w:rFonts w:ascii="Verdana" w:hAnsi="Verdana"/>
          <w:i/>
        </w:rPr>
      </w:pPr>
      <w:r w:rsidRPr="00E52324">
        <w:rPr>
          <w:rFonts w:ascii="Verdana" w:hAnsi="Verdana"/>
          <w:i/>
        </w:rPr>
        <w:t>LIFPL</w:t>
      </w:r>
      <w:r w:rsidR="00641733">
        <w:rPr>
          <w:rFonts w:ascii="Verdana" w:hAnsi="Verdana"/>
          <w:i/>
        </w:rPr>
        <w:t>,</w:t>
      </w:r>
      <w:r w:rsidRPr="00E52324">
        <w:rPr>
          <w:rFonts w:ascii="Verdana" w:hAnsi="Verdana"/>
          <w:i/>
        </w:rPr>
        <w:t xml:space="preserve"> Maison des Femmes</w:t>
      </w:r>
      <w:r w:rsidR="00641733">
        <w:rPr>
          <w:rFonts w:ascii="Verdana" w:hAnsi="Verdana"/>
          <w:i/>
        </w:rPr>
        <w:t>,</w:t>
      </w:r>
      <w:r w:rsidRPr="00E52324">
        <w:rPr>
          <w:rFonts w:ascii="Verdana" w:hAnsi="Verdana"/>
          <w:i/>
        </w:rPr>
        <w:t xml:space="preserve"> Osez le féminisme</w:t>
      </w:r>
      <w:r w:rsidR="00641733">
        <w:rPr>
          <w:rFonts w:ascii="Verdana" w:hAnsi="Verdana"/>
          <w:i/>
        </w:rPr>
        <w:t>,</w:t>
      </w:r>
      <w:r w:rsidRPr="00E52324">
        <w:rPr>
          <w:rFonts w:ascii="Verdana" w:hAnsi="Verdana"/>
          <w:i/>
        </w:rPr>
        <w:t xml:space="preserve"> Plate forme IVG, Planning, Femmes Egalité, Nous Citoyennes, Femmes du  Front de Gauche, </w:t>
      </w:r>
      <w:r w:rsidR="00E52324">
        <w:rPr>
          <w:rFonts w:ascii="Verdana" w:hAnsi="Verdana"/>
          <w:i/>
        </w:rPr>
        <w:t xml:space="preserve">Marche Mondiale des Femmes, </w:t>
      </w:r>
      <w:r w:rsidRPr="00E52324">
        <w:rPr>
          <w:rFonts w:ascii="Verdana" w:hAnsi="Verdana"/>
          <w:i/>
        </w:rPr>
        <w:t>Antigon</w:t>
      </w:r>
      <w:r w:rsidR="00641733">
        <w:rPr>
          <w:rFonts w:ascii="Verdana" w:hAnsi="Verdana"/>
          <w:i/>
        </w:rPr>
        <w:t>e, Femmes Amnesty, ATTAC Femmes</w:t>
      </w:r>
      <w:r w:rsidR="00D231A7">
        <w:rPr>
          <w:rFonts w:ascii="Verdana" w:hAnsi="Verdana"/>
          <w:i/>
        </w:rPr>
        <w:t xml:space="preserve"> </w:t>
      </w:r>
      <w:r w:rsidRPr="00E52324">
        <w:rPr>
          <w:rFonts w:ascii="Verdana" w:hAnsi="Verdana"/>
          <w:i/>
        </w:rPr>
        <w:t>commission femmes de la CGT, Femmes d’ici et d’ailleurs</w:t>
      </w:r>
      <w:r w:rsidR="00E52324">
        <w:rPr>
          <w:rFonts w:ascii="Verdana" w:hAnsi="Verdana"/>
          <w:i/>
        </w:rPr>
        <w:t>,</w:t>
      </w:r>
      <w:r w:rsidRPr="00E52324">
        <w:rPr>
          <w:rFonts w:ascii="Verdana" w:hAnsi="Verdana"/>
          <w:i/>
        </w:rPr>
        <w:t xml:space="preserve"> Commission femmes du </w:t>
      </w:r>
      <w:proofErr w:type="gramStart"/>
      <w:r w:rsidRPr="00E52324">
        <w:rPr>
          <w:rFonts w:ascii="Verdana" w:hAnsi="Verdana"/>
          <w:i/>
        </w:rPr>
        <w:t>NPA ,</w:t>
      </w:r>
      <w:proofErr w:type="gramEnd"/>
      <w:r w:rsidRPr="00E52324">
        <w:rPr>
          <w:rFonts w:ascii="Verdana" w:hAnsi="Verdana"/>
          <w:i/>
        </w:rPr>
        <w:t xml:space="preserve"> Solidarité Femmes</w:t>
      </w:r>
      <w:r w:rsidR="00E52324">
        <w:rPr>
          <w:rFonts w:ascii="Verdana" w:hAnsi="Verdana"/>
          <w:i/>
        </w:rPr>
        <w:t>.</w:t>
      </w:r>
      <w:r w:rsidRPr="00E52324">
        <w:rPr>
          <w:rFonts w:ascii="Verdana" w:hAnsi="Verdana"/>
          <w:i/>
        </w:rPr>
        <w:t xml:space="preserve"> </w:t>
      </w:r>
    </w:p>
    <w:p w14:paraId="77DA57A7" w14:textId="77777777" w:rsidR="00D231A7" w:rsidRPr="00E52324" w:rsidRDefault="00D231A7" w:rsidP="00E52324">
      <w:pPr>
        <w:rPr>
          <w:rFonts w:ascii="Verdana" w:hAnsi="Verdana"/>
          <w:i/>
        </w:rPr>
      </w:pPr>
    </w:p>
    <w:p w14:paraId="220AF653" w14:textId="471DCBF7" w:rsidR="004D286F" w:rsidRDefault="00E52324" w:rsidP="00D76391">
      <w:pPr>
        <w:widowControl w:val="0"/>
        <w:autoSpaceDE w:val="0"/>
        <w:autoSpaceDN w:val="0"/>
        <w:adjustRightInd w:val="0"/>
        <w:spacing w:after="200"/>
        <w:jc w:val="both"/>
        <w:rPr>
          <w:rFonts w:ascii="Verdana" w:hAnsi="Verdana" w:cs="Verdana"/>
          <w:i/>
        </w:rPr>
      </w:pPr>
      <w:r>
        <w:rPr>
          <w:rFonts w:ascii="Verdana" w:hAnsi="Verdana" w:cs="Verdana"/>
          <w:i/>
        </w:rPr>
        <w:t xml:space="preserve">(Il est tout à fait possible que nous ayons oublié une organisation, dans ce cas, veuillez me le faire savoir, en envoyant un mail à Martine </w:t>
      </w:r>
      <w:proofErr w:type="spellStart"/>
      <w:r>
        <w:rPr>
          <w:rFonts w:ascii="Verdana" w:hAnsi="Verdana" w:cs="Verdana"/>
          <w:i/>
        </w:rPr>
        <w:t>Toulotte</w:t>
      </w:r>
      <w:proofErr w:type="spellEnd"/>
      <w:r>
        <w:rPr>
          <w:rFonts w:ascii="Verdana" w:hAnsi="Verdana" w:cs="Verdana"/>
          <w:i/>
        </w:rPr>
        <w:t xml:space="preserve"> </w:t>
      </w:r>
      <w:hyperlink r:id="rId5" w:history="1">
        <w:r w:rsidRPr="00B5446C">
          <w:rPr>
            <w:rStyle w:val="Lienhypertexte"/>
            <w:rFonts w:ascii="Verdana" w:hAnsi="Verdana" w:cs="Verdana"/>
            <w:i/>
          </w:rPr>
          <w:t>martine.toulotte@wanadoo.fr</w:t>
        </w:r>
      </w:hyperlink>
      <w:r>
        <w:rPr>
          <w:rFonts w:ascii="Verdana" w:hAnsi="Verdana" w:cs="Verdana"/>
          <w:i/>
        </w:rPr>
        <w:t xml:space="preserve"> ou en téléphonant </w:t>
      </w:r>
      <w:r w:rsidR="00641733">
        <w:rPr>
          <w:rFonts w:ascii="Verdana" w:hAnsi="Verdana" w:cs="Verdana"/>
          <w:i/>
        </w:rPr>
        <w:t xml:space="preserve"> au 04 76 51 85 88)</w:t>
      </w:r>
    </w:p>
    <w:p w14:paraId="0E618B05" w14:textId="77777777" w:rsidR="00D231A7" w:rsidRPr="007F1A26" w:rsidRDefault="00D231A7" w:rsidP="00D76391">
      <w:pPr>
        <w:widowControl w:val="0"/>
        <w:autoSpaceDE w:val="0"/>
        <w:autoSpaceDN w:val="0"/>
        <w:adjustRightInd w:val="0"/>
        <w:spacing w:after="200"/>
        <w:jc w:val="both"/>
        <w:rPr>
          <w:rFonts w:ascii="Verdana" w:hAnsi="Verdana" w:cs="Verdana"/>
          <w:b/>
          <w:i/>
          <w:sz w:val="32"/>
          <w:szCs w:val="32"/>
        </w:rPr>
      </w:pPr>
    </w:p>
    <w:p w14:paraId="3573F05F" w14:textId="302EE399" w:rsidR="004E5782" w:rsidRPr="007F1A26" w:rsidRDefault="00D231A7" w:rsidP="00C93A6B">
      <w:pPr>
        <w:widowControl w:val="0"/>
        <w:tabs>
          <w:tab w:val="right" w:pos="9066"/>
        </w:tabs>
        <w:autoSpaceDE w:val="0"/>
        <w:autoSpaceDN w:val="0"/>
        <w:adjustRightInd w:val="0"/>
        <w:spacing w:after="200"/>
        <w:jc w:val="both"/>
        <w:rPr>
          <w:rFonts w:ascii="Verdana" w:hAnsi="Verdana" w:cs="Verdana"/>
          <w:b/>
          <w:i/>
          <w:sz w:val="32"/>
          <w:szCs w:val="32"/>
        </w:rPr>
      </w:pPr>
      <w:r w:rsidRPr="007F1A26">
        <w:rPr>
          <w:rFonts w:ascii="Verdana" w:hAnsi="Verdana" w:cs="Verdana"/>
          <w:b/>
          <w:i/>
          <w:sz w:val="32"/>
          <w:szCs w:val="32"/>
        </w:rPr>
        <w:t xml:space="preserve">Il est prévu une rencontre </w:t>
      </w:r>
      <w:r w:rsidR="00C93A6B" w:rsidRPr="007F1A26">
        <w:rPr>
          <w:rFonts w:ascii="Verdana" w:hAnsi="Verdana" w:cs="Verdana"/>
          <w:b/>
          <w:i/>
          <w:sz w:val="32"/>
          <w:szCs w:val="32"/>
        </w:rPr>
        <w:t xml:space="preserve">des organisations féministes locales </w:t>
      </w:r>
      <w:r w:rsidRPr="007F1A26">
        <w:rPr>
          <w:rFonts w:ascii="Verdana" w:hAnsi="Verdana" w:cs="Verdana"/>
          <w:b/>
          <w:i/>
          <w:sz w:val="32"/>
          <w:szCs w:val="32"/>
        </w:rPr>
        <w:t xml:space="preserve">avec ces militantes, Sonia </w:t>
      </w:r>
      <w:proofErr w:type="spellStart"/>
      <w:r w:rsidRPr="007F1A26">
        <w:rPr>
          <w:rFonts w:ascii="Verdana" w:hAnsi="Verdana" w:cs="Verdana"/>
          <w:b/>
          <w:i/>
          <w:sz w:val="32"/>
          <w:szCs w:val="32"/>
        </w:rPr>
        <w:t>Mitralia</w:t>
      </w:r>
      <w:proofErr w:type="spellEnd"/>
      <w:r w:rsidRPr="007F1A26">
        <w:rPr>
          <w:rFonts w:ascii="Verdana" w:hAnsi="Verdana" w:cs="Verdana"/>
          <w:b/>
          <w:i/>
          <w:sz w:val="32"/>
          <w:szCs w:val="32"/>
        </w:rPr>
        <w:t xml:space="preserve"> (Grèce) </w:t>
      </w:r>
      <w:proofErr w:type="spellStart"/>
      <w:r w:rsidRPr="007F1A26">
        <w:rPr>
          <w:rFonts w:ascii="Verdana" w:hAnsi="Verdana" w:cs="Verdana"/>
          <w:b/>
          <w:i/>
          <w:sz w:val="32"/>
          <w:szCs w:val="32"/>
        </w:rPr>
        <w:t>Judit</w:t>
      </w:r>
      <w:proofErr w:type="spellEnd"/>
      <w:r w:rsidR="00C93A6B" w:rsidRPr="007F1A26">
        <w:rPr>
          <w:rFonts w:ascii="Verdana" w:hAnsi="Verdana" w:cs="Verdana"/>
          <w:b/>
          <w:i/>
          <w:sz w:val="32"/>
          <w:szCs w:val="32"/>
        </w:rPr>
        <w:t xml:space="preserve"> </w:t>
      </w:r>
      <w:proofErr w:type="spellStart"/>
      <w:r w:rsidR="00C93A6B" w:rsidRPr="007F1A26">
        <w:rPr>
          <w:rFonts w:ascii="Verdana" w:hAnsi="Verdana" w:cs="Verdana"/>
          <w:b/>
          <w:i/>
          <w:sz w:val="32"/>
          <w:szCs w:val="32"/>
        </w:rPr>
        <w:t>Morva</w:t>
      </w:r>
      <w:proofErr w:type="spellEnd"/>
      <w:r w:rsidR="00C93A6B" w:rsidRPr="007F1A26">
        <w:rPr>
          <w:rFonts w:ascii="Verdana" w:hAnsi="Verdana" w:cs="Verdana"/>
          <w:b/>
          <w:i/>
          <w:sz w:val="32"/>
          <w:szCs w:val="32"/>
        </w:rPr>
        <w:t xml:space="preserve"> (Hongrie) </w:t>
      </w:r>
      <w:proofErr w:type="spellStart"/>
      <w:r w:rsidR="00C93A6B" w:rsidRPr="007F1A26">
        <w:rPr>
          <w:rFonts w:ascii="Verdana" w:hAnsi="Verdana" w:cs="Verdana"/>
          <w:b/>
          <w:i/>
          <w:sz w:val="32"/>
          <w:szCs w:val="32"/>
        </w:rPr>
        <w:t>Felicity</w:t>
      </w:r>
      <w:proofErr w:type="spellEnd"/>
      <w:r w:rsidR="00C93A6B" w:rsidRPr="007F1A26">
        <w:rPr>
          <w:rFonts w:ascii="Verdana" w:hAnsi="Verdana" w:cs="Verdana"/>
          <w:b/>
          <w:i/>
          <w:sz w:val="32"/>
          <w:szCs w:val="32"/>
        </w:rPr>
        <w:t xml:space="preserve"> </w:t>
      </w:r>
      <w:proofErr w:type="spellStart"/>
      <w:r w:rsidR="00C93A6B" w:rsidRPr="007F1A26">
        <w:rPr>
          <w:rFonts w:ascii="Verdana" w:hAnsi="Verdana" w:cs="Verdana"/>
          <w:b/>
          <w:i/>
          <w:sz w:val="32"/>
          <w:szCs w:val="32"/>
        </w:rPr>
        <w:t>Dowling</w:t>
      </w:r>
      <w:proofErr w:type="spellEnd"/>
      <w:r w:rsidR="00C93A6B" w:rsidRPr="007F1A26">
        <w:rPr>
          <w:rFonts w:ascii="Verdana" w:hAnsi="Verdana" w:cs="Verdana"/>
          <w:b/>
          <w:i/>
          <w:sz w:val="32"/>
          <w:szCs w:val="32"/>
        </w:rPr>
        <w:t xml:space="preserve"> (UK), le 25 octobre à 18H à la Maison des Associations (rue Berthe de </w:t>
      </w:r>
      <w:proofErr w:type="spellStart"/>
      <w:r w:rsidR="00C93A6B" w:rsidRPr="007F1A26">
        <w:rPr>
          <w:rFonts w:ascii="Verdana" w:hAnsi="Verdana" w:cs="Verdana"/>
          <w:b/>
          <w:i/>
          <w:sz w:val="32"/>
          <w:szCs w:val="32"/>
        </w:rPr>
        <w:t>Boissieux</w:t>
      </w:r>
      <w:proofErr w:type="spellEnd"/>
      <w:r w:rsidR="00C93A6B" w:rsidRPr="007F1A26">
        <w:rPr>
          <w:rFonts w:ascii="Verdana" w:hAnsi="Verdana" w:cs="Verdana"/>
          <w:b/>
          <w:i/>
          <w:sz w:val="32"/>
          <w:szCs w:val="32"/>
        </w:rPr>
        <w:t>)</w:t>
      </w:r>
    </w:p>
    <w:p w14:paraId="11DE28C5" w14:textId="5E2E4942" w:rsidR="00C93A6B" w:rsidRDefault="00C93A6B" w:rsidP="00C93A6B">
      <w:pPr>
        <w:widowControl w:val="0"/>
        <w:tabs>
          <w:tab w:val="right" w:pos="9066"/>
        </w:tabs>
        <w:autoSpaceDE w:val="0"/>
        <w:autoSpaceDN w:val="0"/>
        <w:adjustRightInd w:val="0"/>
        <w:spacing w:after="200"/>
        <w:jc w:val="both"/>
        <w:rPr>
          <w:rFonts w:ascii="Verdana" w:hAnsi="Verdana" w:cs="Verdana"/>
          <w:b/>
          <w:i/>
          <w:sz w:val="32"/>
          <w:szCs w:val="32"/>
        </w:rPr>
      </w:pPr>
      <w:r w:rsidRPr="007F1A26">
        <w:rPr>
          <w:rFonts w:ascii="Verdana" w:hAnsi="Verdana" w:cs="Verdana"/>
          <w:b/>
          <w:i/>
          <w:sz w:val="32"/>
          <w:szCs w:val="32"/>
        </w:rPr>
        <w:t>A 20H</w:t>
      </w:r>
      <w:r w:rsidR="007F1A26" w:rsidRPr="007F1A26">
        <w:rPr>
          <w:rFonts w:ascii="Verdana" w:hAnsi="Verdana" w:cs="Verdana"/>
          <w:b/>
          <w:i/>
          <w:sz w:val="32"/>
          <w:szCs w:val="32"/>
        </w:rPr>
        <w:t xml:space="preserve">30 à la Maison des Associations, </w:t>
      </w:r>
      <w:r w:rsidRPr="007F1A26">
        <w:rPr>
          <w:rFonts w:ascii="Verdana" w:hAnsi="Verdana" w:cs="Verdana"/>
          <w:b/>
          <w:i/>
          <w:sz w:val="32"/>
          <w:szCs w:val="32"/>
        </w:rPr>
        <w:t>réunion publique</w:t>
      </w:r>
      <w:r w:rsidR="007F1A26" w:rsidRPr="007F1A26">
        <w:rPr>
          <w:rFonts w:ascii="Verdana" w:hAnsi="Verdana" w:cs="Verdana"/>
          <w:b/>
          <w:i/>
          <w:sz w:val="32"/>
          <w:szCs w:val="32"/>
        </w:rPr>
        <w:t xml:space="preserve"> avec ces militantes européennes, appelée par le Collectif d’Audit Citoyen (CAC). Quelles luttes dans leur pays ? Comment constituer un mouvement européen des femmes contre la dette illégitime ? </w:t>
      </w:r>
    </w:p>
    <w:p w14:paraId="481FC52D" w14:textId="4BEEA84A" w:rsidR="006E6014" w:rsidRPr="006E6014" w:rsidRDefault="006E6014" w:rsidP="00C93A6B">
      <w:pPr>
        <w:widowControl w:val="0"/>
        <w:tabs>
          <w:tab w:val="right" w:pos="9066"/>
        </w:tabs>
        <w:autoSpaceDE w:val="0"/>
        <w:autoSpaceDN w:val="0"/>
        <w:adjustRightInd w:val="0"/>
        <w:spacing w:after="200"/>
        <w:jc w:val="both"/>
        <w:rPr>
          <w:rFonts w:ascii="Verdana" w:hAnsi="Verdana" w:cs="Verdana"/>
          <w:i/>
        </w:rPr>
      </w:pPr>
      <w:r>
        <w:rPr>
          <w:rFonts w:ascii="Verdana" w:hAnsi="Verdana" w:cs="Verdana"/>
          <w:i/>
        </w:rPr>
        <w:t xml:space="preserve">  </w:t>
      </w:r>
    </w:p>
    <w:p w14:paraId="687B7B3F" w14:textId="1DBAF713" w:rsidR="006E6014" w:rsidRPr="006E6014" w:rsidRDefault="006E6014" w:rsidP="00C93A6B">
      <w:pPr>
        <w:widowControl w:val="0"/>
        <w:tabs>
          <w:tab w:val="right" w:pos="9066"/>
        </w:tabs>
        <w:autoSpaceDE w:val="0"/>
        <w:autoSpaceDN w:val="0"/>
        <w:adjustRightInd w:val="0"/>
        <w:spacing w:after="200"/>
        <w:jc w:val="both"/>
      </w:pPr>
      <w:r w:rsidRPr="006E6014">
        <w:rPr>
          <w:rFonts w:ascii="Verdana" w:hAnsi="Verdana" w:cs="Verdana"/>
          <w:i/>
        </w:rPr>
        <w:t xml:space="preserve">LIFPL </w:t>
      </w:r>
      <w:r>
        <w:rPr>
          <w:rFonts w:ascii="Verdana" w:hAnsi="Verdana" w:cs="Verdana"/>
          <w:i/>
        </w:rPr>
        <w:t xml:space="preserve">  </w:t>
      </w:r>
      <w:bookmarkStart w:id="0" w:name="_GoBack"/>
      <w:bookmarkEnd w:id="0"/>
      <w:r w:rsidRPr="006E6014">
        <w:rPr>
          <w:rFonts w:ascii="Verdana" w:hAnsi="Verdana" w:cs="Verdana"/>
          <w:i/>
        </w:rPr>
        <w:t xml:space="preserve"> CADTM</w:t>
      </w:r>
    </w:p>
    <w:p w14:paraId="3ABCAF5F" w14:textId="77777777" w:rsidR="007F1A26" w:rsidRDefault="007F1A26"/>
    <w:sectPr w:rsidR="007F1A26" w:rsidSect="001C5F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AA"/>
    <w:rsid w:val="00097380"/>
    <w:rsid w:val="000B1B5F"/>
    <w:rsid w:val="001C5F3D"/>
    <w:rsid w:val="002D1651"/>
    <w:rsid w:val="004770AA"/>
    <w:rsid w:val="004C3EE5"/>
    <w:rsid w:val="004C465B"/>
    <w:rsid w:val="004D286F"/>
    <w:rsid w:val="004E5782"/>
    <w:rsid w:val="005C65AD"/>
    <w:rsid w:val="00641733"/>
    <w:rsid w:val="006E6014"/>
    <w:rsid w:val="00733CFE"/>
    <w:rsid w:val="007F1A26"/>
    <w:rsid w:val="008D76E1"/>
    <w:rsid w:val="0094636E"/>
    <w:rsid w:val="00A66A2B"/>
    <w:rsid w:val="00B21ADE"/>
    <w:rsid w:val="00B4148D"/>
    <w:rsid w:val="00C93A6B"/>
    <w:rsid w:val="00CA3CCE"/>
    <w:rsid w:val="00D231A7"/>
    <w:rsid w:val="00D76391"/>
    <w:rsid w:val="00E52324"/>
    <w:rsid w:val="00E9096D"/>
    <w:rsid w:val="00FB2E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BC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3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ine.toulotte@wanadoo.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710</Words>
  <Characters>3910</Characters>
  <Application>Microsoft Macintosh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10</cp:revision>
  <dcterms:created xsi:type="dcterms:W3CDTF">2012-09-19T17:43:00Z</dcterms:created>
  <dcterms:modified xsi:type="dcterms:W3CDTF">2012-09-20T14:05:00Z</dcterms:modified>
</cp:coreProperties>
</file>